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D2" w:rsidRPr="00FF62D2" w:rsidRDefault="00FF62D2" w:rsidP="00FF62D2">
      <w:pPr>
        <w:pStyle w:val="a3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F62D2">
        <w:rPr>
          <w:rFonts w:ascii="Times New Roman" w:hAnsi="Times New Roman"/>
          <w:b/>
          <w:sz w:val="28"/>
          <w:szCs w:val="28"/>
        </w:rPr>
        <w:t>ПЕРЕЧЕНЬ ВОПРОСОВ К ЗАЧЕТНОМУ ЗАНЯТИЮ</w:t>
      </w:r>
    </w:p>
    <w:p w:rsidR="00FF62D2" w:rsidRDefault="00FF62D2" w:rsidP="00FF62D2">
      <w:pPr>
        <w:pStyle w:val="a5"/>
        <w:ind w:left="360" w:firstLine="510"/>
        <w:jc w:val="center"/>
        <w:rPr>
          <w:sz w:val="28"/>
          <w:szCs w:val="28"/>
        </w:rPr>
      </w:pPr>
      <w:r w:rsidRPr="00FF62D2">
        <w:rPr>
          <w:sz w:val="28"/>
          <w:szCs w:val="28"/>
        </w:rPr>
        <w:t>ПО ТРЕНИНГОВОМУ КУРСУ</w:t>
      </w:r>
    </w:p>
    <w:p w:rsidR="00FF62D2" w:rsidRPr="00FF62D2" w:rsidRDefault="00FF62D2" w:rsidP="00FF62D2">
      <w:pPr>
        <w:pStyle w:val="a5"/>
        <w:ind w:left="360" w:firstLine="510"/>
        <w:jc w:val="center"/>
        <w:rPr>
          <w:sz w:val="28"/>
          <w:szCs w:val="28"/>
        </w:rPr>
      </w:pPr>
      <w:r w:rsidRPr="00FF62D2">
        <w:rPr>
          <w:sz w:val="28"/>
          <w:szCs w:val="28"/>
        </w:rPr>
        <w:t xml:space="preserve"> «УМЕНИЯ ПРОЦЕДУРНОЙ МЕДИЦИНСКОЙ СЕСТРЫ».</w:t>
      </w:r>
    </w:p>
    <w:p w:rsidR="00FF62D2" w:rsidRPr="00FF62D2" w:rsidRDefault="00FF62D2" w:rsidP="00FF62D2">
      <w:pPr>
        <w:pStyle w:val="a3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F62D2" w:rsidRPr="00FF62D2" w:rsidRDefault="00FF62D2" w:rsidP="00FF62D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F62D2">
        <w:rPr>
          <w:rFonts w:ascii="Times New Roman" w:hAnsi="Times New Roman"/>
          <w:sz w:val="24"/>
          <w:szCs w:val="24"/>
        </w:rPr>
        <w:t xml:space="preserve">Перечень обязательных практических навыков, необходимых для сдачи зачета по </w:t>
      </w:r>
      <w:proofErr w:type="spellStart"/>
      <w:r w:rsidRPr="00FF62D2">
        <w:rPr>
          <w:rFonts w:ascii="Times New Roman" w:hAnsi="Times New Roman"/>
          <w:sz w:val="24"/>
          <w:szCs w:val="24"/>
        </w:rPr>
        <w:t>тренинговому</w:t>
      </w:r>
      <w:proofErr w:type="spellEnd"/>
      <w:r w:rsidRPr="00FF62D2">
        <w:rPr>
          <w:rFonts w:ascii="Times New Roman" w:hAnsi="Times New Roman"/>
          <w:sz w:val="24"/>
          <w:szCs w:val="24"/>
        </w:rPr>
        <w:t xml:space="preserve"> курсу </w:t>
      </w:r>
      <w:r w:rsidRPr="00FF62D2">
        <w:rPr>
          <w:rFonts w:ascii="Times New Roman" w:hAnsi="Times New Roman"/>
        </w:rPr>
        <w:t>«</w:t>
      </w:r>
      <w:r w:rsidRPr="00FF62D2">
        <w:rPr>
          <w:rFonts w:ascii="Times New Roman" w:hAnsi="Times New Roman"/>
          <w:sz w:val="24"/>
          <w:szCs w:val="24"/>
        </w:rPr>
        <w:t>Умения процедурной медицинской сестры»:</w:t>
      </w:r>
    </w:p>
    <w:p w:rsidR="00FF62D2" w:rsidRPr="00FF62D2" w:rsidRDefault="00FF62D2" w:rsidP="00FF62D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62D2" w:rsidRDefault="00FF62D2" w:rsidP="00FF62D2">
      <w:pPr>
        <w:pStyle w:val="a5"/>
        <w:numPr>
          <w:ilvl w:val="0"/>
          <w:numId w:val="1"/>
        </w:numPr>
        <w:jc w:val="both"/>
        <w:rPr>
          <w:rFonts w:eastAsia="HiddenHorzOCR"/>
        </w:rPr>
      </w:pPr>
      <w:r w:rsidRPr="00FF62D2">
        <w:rPr>
          <w:rFonts w:eastAsia="HiddenHorzOCR"/>
        </w:rPr>
        <w:t>Правила организации безопасной больничной среды для пациента и персонала (уменьшения факторов риска для персонала в учреждении здравоохранения, правила защиты от внутрибольничной инфекции, воздействия токсичных веществ, освоение правил техники безопасности;</w:t>
      </w:r>
    </w:p>
    <w:p w:rsidR="00FF62D2" w:rsidRDefault="00FF62D2" w:rsidP="00FF62D2">
      <w:pPr>
        <w:pStyle w:val="a5"/>
        <w:numPr>
          <w:ilvl w:val="0"/>
          <w:numId w:val="1"/>
        </w:numPr>
        <w:jc w:val="both"/>
        <w:rPr>
          <w:rFonts w:eastAsia="HiddenHorzOCR"/>
        </w:rPr>
      </w:pPr>
      <w:r w:rsidRPr="00FF62D2">
        <w:rPr>
          <w:rFonts w:eastAsia="HiddenHorzOCR"/>
        </w:rPr>
        <w:t>Навыки эффективного общения с пациентом и его окружением в процессе профессиональной деятельности;</w:t>
      </w:r>
    </w:p>
    <w:p w:rsidR="00FF62D2" w:rsidRDefault="00FF62D2" w:rsidP="00FF62D2">
      <w:pPr>
        <w:pStyle w:val="a5"/>
        <w:numPr>
          <w:ilvl w:val="0"/>
          <w:numId w:val="1"/>
        </w:numPr>
        <w:jc w:val="both"/>
        <w:rPr>
          <w:rFonts w:eastAsia="HiddenHorzOCR"/>
        </w:rPr>
      </w:pPr>
      <w:r w:rsidRPr="00FF62D2">
        <w:rPr>
          <w:rFonts w:eastAsia="HiddenHorzOCR"/>
        </w:rPr>
        <w:t xml:space="preserve"> Н</w:t>
      </w:r>
      <w:r w:rsidRPr="00FF62D2">
        <w:t>авыки к</w:t>
      </w:r>
      <w:r w:rsidRPr="00FF62D2">
        <w:rPr>
          <w:rFonts w:eastAsia="HiddenHorzOCR"/>
        </w:rPr>
        <w:t xml:space="preserve">онсультирования пациента и его окружение по вопросам ухода и </w:t>
      </w:r>
      <w:proofErr w:type="spellStart"/>
      <w:r w:rsidRPr="00FF62D2">
        <w:rPr>
          <w:rFonts w:eastAsia="HiddenHorzOCR"/>
        </w:rPr>
        <w:t>самоухода</w:t>
      </w:r>
      <w:proofErr w:type="spellEnd"/>
      <w:r w:rsidRPr="00FF62D2">
        <w:rPr>
          <w:rFonts w:eastAsia="HiddenHorzOCR"/>
        </w:rPr>
        <w:t xml:space="preserve">; </w:t>
      </w:r>
    </w:p>
    <w:p w:rsidR="00FF62D2" w:rsidRDefault="00FF62D2" w:rsidP="00FF62D2">
      <w:pPr>
        <w:pStyle w:val="a5"/>
        <w:numPr>
          <w:ilvl w:val="0"/>
          <w:numId w:val="1"/>
        </w:numPr>
        <w:jc w:val="both"/>
        <w:rPr>
          <w:rFonts w:eastAsia="HiddenHorzOCR"/>
        </w:rPr>
      </w:pPr>
      <w:r w:rsidRPr="00FF62D2">
        <w:rPr>
          <w:rFonts w:eastAsia="HiddenHorzOCR"/>
        </w:rPr>
        <w:t xml:space="preserve"> Н</w:t>
      </w:r>
      <w:r w:rsidRPr="00FF62D2">
        <w:t>авыки</w:t>
      </w:r>
      <w:r w:rsidRPr="00FF62D2">
        <w:rPr>
          <w:rFonts w:eastAsia="HiddenHorzOCR"/>
        </w:rPr>
        <w:t xml:space="preserve"> оформления медицинской документации  </w:t>
      </w:r>
    </w:p>
    <w:p w:rsidR="00FF62D2" w:rsidRDefault="00FF62D2" w:rsidP="00FF62D2">
      <w:pPr>
        <w:pStyle w:val="a5"/>
        <w:numPr>
          <w:ilvl w:val="0"/>
          <w:numId w:val="1"/>
        </w:numPr>
        <w:jc w:val="both"/>
        <w:rPr>
          <w:rFonts w:eastAsia="HiddenHorzOCR"/>
        </w:rPr>
      </w:pPr>
      <w:r w:rsidRPr="00FF62D2">
        <w:rPr>
          <w:rFonts w:eastAsia="HiddenHorzOCR"/>
        </w:rPr>
        <w:t xml:space="preserve"> Н</w:t>
      </w:r>
      <w:r w:rsidRPr="00FF62D2">
        <w:t>авыки</w:t>
      </w:r>
      <w:r w:rsidRPr="00FF62D2">
        <w:rPr>
          <w:rFonts w:eastAsia="HiddenHorzOCR"/>
        </w:rPr>
        <w:t xml:space="preserve"> подготовки рук и обработки рук перед выполнением сестринских манипуляций;                  </w:t>
      </w:r>
    </w:p>
    <w:p w:rsidR="00FF62D2" w:rsidRDefault="00FF62D2" w:rsidP="00FF62D2">
      <w:pPr>
        <w:pStyle w:val="a5"/>
        <w:numPr>
          <w:ilvl w:val="0"/>
          <w:numId w:val="1"/>
        </w:numPr>
        <w:jc w:val="both"/>
        <w:rPr>
          <w:rFonts w:eastAsia="HiddenHorzOCR"/>
        </w:rPr>
      </w:pPr>
      <w:r w:rsidRPr="00FF62D2">
        <w:rPr>
          <w:rFonts w:eastAsia="HiddenHorzOCR"/>
        </w:rPr>
        <w:t xml:space="preserve"> Н</w:t>
      </w:r>
      <w:r w:rsidRPr="00FF62D2">
        <w:t>авыки</w:t>
      </w:r>
      <w:r w:rsidRPr="00FF62D2">
        <w:rPr>
          <w:rFonts w:eastAsia="HiddenHorzOCR"/>
        </w:rPr>
        <w:t xml:space="preserve"> надевания и снятия стерильных перчаток и использования маски и стерильного медицинского инвентаря; </w:t>
      </w:r>
    </w:p>
    <w:p w:rsidR="00FF62D2" w:rsidRDefault="00FF62D2" w:rsidP="00FF62D2">
      <w:pPr>
        <w:pStyle w:val="a5"/>
        <w:numPr>
          <w:ilvl w:val="0"/>
          <w:numId w:val="1"/>
        </w:numPr>
        <w:jc w:val="both"/>
        <w:rPr>
          <w:rFonts w:eastAsia="HiddenHorzOCR"/>
        </w:rPr>
      </w:pPr>
      <w:r w:rsidRPr="00FF62D2">
        <w:rPr>
          <w:rFonts w:eastAsia="HiddenHorzOCR"/>
        </w:rPr>
        <w:t xml:space="preserve"> Н</w:t>
      </w:r>
      <w:r w:rsidRPr="00FF62D2">
        <w:t>авыки</w:t>
      </w:r>
      <w:r w:rsidRPr="00FF62D2">
        <w:rPr>
          <w:rFonts w:eastAsia="HiddenHorzOCR"/>
        </w:rPr>
        <w:t xml:space="preserve"> по дезинфекции и утилизации использованного медицинского оборудования;</w:t>
      </w:r>
    </w:p>
    <w:p w:rsidR="00FF62D2" w:rsidRDefault="00FF62D2" w:rsidP="00FF62D2">
      <w:pPr>
        <w:pStyle w:val="a5"/>
        <w:numPr>
          <w:ilvl w:val="0"/>
          <w:numId w:val="1"/>
        </w:numPr>
        <w:jc w:val="both"/>
        <w:rPr>
          <w:rFonts w:eastAsia="HiddenHorzOCR"/>
        </w:rPr>
      </w:pPr>
      <w:proofErr w:type="spellStart"/>
      <w:r w:rsidRPr="00FF62D2">
        <w:rPr>
          <w:rFonts w:eastAsia="HiddenHorzOCR"/>
        </w:rPr>
        <w:t>Алогоритм</w:t>
      </w:r>
      <w:proofErr w:type="spellEnd"/>
      <w:r w:rsidRPr="00FF62D2">
        <w:rPr>
          <w:rFonts w:eastAsia="HiddenHorzOCR"/>
        </w:rPr>
        <w:t xml:space="preserve">  действий медицинской сестры при возникновении аварийных ситуаций на рабочем месте</w:t>
      </w:r>
      <w:proofErr w:type="gramStart"/>
      <w:r w:rsidRPr="00FF62D2">
        <w:rPr>
          <w:rFonts w:eastAsia="HiddenHorzOCR"/>
        </w:rPr>
        <w:t xml:space="preserve"> ;</w:t>
      </w:r>
      <w:proofErr w:type="gramEnd"/>
      <w:r w:rsidRPr="00FF62D2">
        <w:rPr>
          <w:rFonts w:eastAsia="HiddenHorzOCR"/>
        </w:rPr>
        <w:t xml:space="preserve"> </w:t>
      </w:r>
    </w:p>
    <w:p w:rsidR="00FF62D2" w:rsidRDefault="00FF62D2" w:rsidP="00FF62D2">
      <w:pPr>
        <w:pStyle w:val="a5"/>
        <w:numPr>
          <w:ilvl w:val="0"/>
          <w:numId w:val="1"/>
        </w:numPr>
        <w:jc w:val="both"/>
        <w:rPr>
          <w:rFonts w:eastAsia="HiddenHorzOCR"/>
        </w:rPr>
      </w:pPr>
      <w:r w:rsidRPr="00FF62D2">
        <w:rPr>
          <w:rFonts w:eastAsia="HiddenHorzOCR"/>
        </w:rPr>
        <w:t xml:space="preserve"> Н</w:t>
      </w:r>
      <w:r w:rsidRPr="00FF62D2">
        <w:t>авыки</w:t>
      </w:r>
      <w:r w:rsidRPr="00FF62D2">
        <w:rPr>
          <w:rFonts w:eastAsia="HiddenHorzOCR"/>
        </w:rPr>
        <w:t xml:space="preserve"> промывания желудка с применением желудочного зонда;</w:t>
      </w:r>
    </w:p>
    <w:p w:rsidR="00FF62D2" w:rsidRDefault="00FF62D2" w:rsidP="00FF62D2">
      <w:pPr>
        <w:pStyle w:val="a5"/>
        <w:numPr>
          <w:ilvl w:val="0"/>
          <w:numId w:val="1"/>
        </w:numPr>
        <w:jc w:val="both"/>
        <w:rPr>
          <w:rFonts w:eastAsia="HiddenHorzOCR"/>
        </w:rPr>
      </w:pPr>
      <w:r>
        <w:rPr>
          <w:rFonts w:eastAsia="HiddenHorzOCR"/>
        </w:rPr>
        <w:t xml:space="preserve"> </w:t>
      </w:r>
      <w:r w:rsidRPr="00FF62D2">
        <w:rPr>
          <w:rFonts w:eastAsia="HiddenHorzOCR"/>
        </w:rPr>
        <w:t xml:space="preserve"> Н</w:t>
      </w:r>
      <w:r w:rsidRPr="00FF62D2">
        <w:t>авыки</w:t>
      </w:r>
      <w:r w:rsidRPr="00FF62D2">
        <w:rPr>
          <w:rFonts w:eastAsia="HiddenHorzOCR"/>
        </w:rPr>
        <w:t xml:space="preserve"> кормления пациента через </w:t>
      </w:r>
      <w:proofErr w:type="spellStart"/>
      <w:r w:rsidRPr="00FF62D2">
        <w:rPr>
          <w:rFonts w:eastAsia="HiddenHorzOCR"/>
        </w:rPr>
        <w:t>назогастральный</w:t>
      </w:r>
      <w:proofErr w:type="spellEnd"/>
      <w:r w:rsidRPr="00FF62D2">
        <w:rPr>
          <w:rFonts w:eastAsia="HiddenHorzOCR"/>
        </w:rPr>
        <w:t xml:space="preserve"> зонд;</w:t>
      </w:r>
    </w:p>
    <w:p w:rsidR="00FF62D2" w:rsidRDefault="00FF62D2" w:rsidP="00FF62D2">
      <w:pPr>
        <w:pStyle w:val="a5"/>
        <w:numPr>
          <w:ilvl w:val="0"/>
          <w:numId w:val="1"/>
        </w:numPr>
        <w:jc w:val="both"/>
        <w:rPr>
          <w:rFonts w:eastAsia="HiddenHorzOCR"/>
        </w:rPr>
      </w:pPr>
      <w:r>
        <w:rPr>
          <w:rFonts w:eastAsia="HiddenHorzOCR"/>
        </w:rPr>
        <w:t xml:space="preserve"> </w:t>
      </w:r>
      <w:r w:rsidRPr="00FF62D2">
        <w:rPr>
          <w:rFonts w:eastAsia="HiddenHorzOCR"/>
        </w:rPr>
        <w:t xml:space="preserve"> Н</w:t>
      </w:r>
      <w:r w:rsidRPr="00FF62D2">
        <w:t>авыки</w:t>
      </w:r>
      <w:r w:rsidRPr="00FF62D2">
        <w:rPr>
          <w:rFonts w:eastAsia="HiddenHorzOCR"/>
        </w:rPr>
        <w:t xml:space="preserve"> катетеризации мочевого пузыря мягким катетером; </w:t>
      </w:r>
    </w:p>
    <w:p w:rsidR="00FF62D2" w:rsidRDefault="00FF62D2" w:rsidP="00FF62D2">
      <w:pPr>
        <w:pStyle w:val="a5"/>
        <w:numPr>
          <w:ilvl w:val="0"/>
          <w:numId w:val="1"/>
        </w:numPr>
        <w:jc w:val="both"/>
        <w:rPr>
          <w:rFonts w:eastAsia="HiddenHorzOCR"/>
        </w:rPr>
      </w:pPr>
      <w:r w:rsidRPr="00FF62D2">
        <w:rPr>
          <w:rFonts w:eastAsia="HiddenHorzOCR"/>
        </w:rPr>
        <w:t>Н</w:t>
      </w:r>
      <w:r w:rsidRPr="00FF62D2">
        <w:t>авыки</w:t>
      </w:r>
      <w:r w:rsidRPr="00FF62D2">
        <w:rPr>
          <w:rFonts w:eastAsia="HiddenHorzOCR"/>
        </w:rPr>
        <w:t xml:space="preserve"> выполнения внутривенной инъекции;                      </w:t>
      </w:r>
    </w:p>
    <w:p w:rsidR="00FF62D2" w:rsidRDefault="00FF62D2" w:rsidP="00FF62D2">
      <w:pPr>
        <w:pStyle w:val="a5"/>
        <w:numPr>
          <w:ilvl w:val="0"/>
          <w:numId w:val="1"/>
        </w:numPr>
        <w:jc w:val="both"/>
        <w:rPr>
          <w:rFonts w:eastAsia="HiddenHorzOCR"/>
        </w:rPr>
      </w:pPr>
      <w:r w:rsidRPr="00FF62D2">
        <w:rPr>
          <w:rFonts w:eastAsia="HiddenHorzOCR"/>
        </w:rPr>
        <w:t>Н</w:t>
      </w:r>
      <w:r w:rsidRPr="00FF62D2">
        <w:t>авыки</w:t>
      </w:r>
      <w:r w:rsidRPr="00FF62D2">
        <w:rPr>
          <w:rFonts w:eastAsia="HiddenHorzOCR"/>
        </w:rPr>
        <w:t xml:space="preserve"> внутривенного капельного введения лекарственных средств, введения лекарственных средств через катетер в центральной и периферической венах;</w:t>
      </w:r>
    </w:p>
    <w:p w:rsidR="00FF62D2" w:rsidRPr="00FF62D2" w:rsidRDefault="00FF62D2" w:rsidP="00FF62D2">
      <w:pPr>
        <w:pStyle w:val="a5"/>
        <w:numPr>
          <w:ilvl w:val="0"/>
          <w:numId w:val="1"/>
        </w:numPr>
        <w:jc w:val="both"/>
        <w:rPr>
          <w:rFonts w:eastAsia="HiddenHorzOCR"/>
        </w:rPr>
      </w:pPr>
      <w:r w:rsidRPr="00FF62D2">
        <w:rPr>
          <w:rFonts w:eastAsia="HiddenHorzOCR"/>
        </w:rPr>
        <w:t xml:space="preserve"> Н</w:t>
      </w:r>
      <w:r w:rsidRPr="00FF62D2">
        <w:t>авыки</w:t>
      </w:r>
      <w:r w:rsidRPr="00FF62D2">
        <w:rPr>
          <w:rFonts w:eastAsia="HiddenHorzOCR"/>
        </w:rPr>
        <w:t xml:space="preserve"> сердечно-легочной реанимации.</w:t>
      </w:r>
    </w:p>
    <w:p w:rsidR="00FF62D2" w:rsidRDefault="00FF62D2" w:rsidP="00FF62D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5718F" w:rsidRDefault="00C5718F"/>
    <w:sectPr w:rsidR="00C5718F" w:rsidSect="00C5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326E7"/>
    <w:multiLevelType w:val="hybridMultilevel"/>
    <w:tmpl w:val="43E4DE80"/>
    <w:lvl w:ilvl="0" w:tplc="3FC4B5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F62D2"/>
    <w:rsid w:val="00C5718F"/>
    <w:rsid w:val="00FF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F62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FF62D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F62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</dc:creator>
  <cp:keywords/>
  <dc:description/>
  <cp:lastModifiedBy>РД</cp:lastModifiedBy>
  <cp:revision>2</cp:revision>
  <dcterms:created xsi:type="dcterms:W3CDTF">2019-11-25T10:55:00Z</dcterms:created>
  <dcterms:modified xsi:type="dcterms:W3CDTF">2019-11-25T11:04:00Z</dcterms:modified>
</cp:coreProperties>
</file>